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241EF153" w:rsidR="00DC50C2" w:rsidRPr="00725B0E" w:rsidRDefault="00DC50C2">
      <w:pPr>
        <w:rPr>
          <w:rFonts w:ascii="メイリオ" w:eastAsia="メイリオ" w:hAnsi="メイリオ"/>
          <w:b/>
          <w:sz w:val="28"/>
          <w:szCs w:val="24"/>
        </w:rPr>
      </w:pPr>
      <w:bookmarkStart w:id="0" w:name="_GoBack"/>
      <w:bookmarkEnd w:id="0"/>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931D72">
        <w:rPr>
          <w:rFonts w:ascii="メイリオ" w:eastAsia="メイリオ" w:hAnsi="メイリオ"/>
          <w:b/>
          <w:sz w:val="28"/>
          <w:szCs w:val="24"/>
        </w:rPr>
        <w:t>3</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3C3E2BB6"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9323A5">
        <w:rPr>
          <w:rFonts w:ascii="ＭＳ ゴシック" w:eastAsia="ＭＳ ゴシック" w:hAnsi="ＭＳ ゴシック"/>
          <w:b/>
          <w:sz w:val="24"/>
          <w:szCs w:val="24"/>
          <w:u w:val="thick"/>
        </w:rPr>
        <w:t>2</w:t>
      </w:r>
      <w:r w:rsidRPr="00A63B2B">
        <w:rPr>
          <w:rFonts w:ascii="ＭＳ ゴシック" w:eastAsia="ＭＳ ゴシック" w:hAnsi="ＭＳ ゴシック" w:hint="eastAsia"/>
          <w:b/>
          <w:sz w:val="24"/>
          <w:szCs w:val="24"/>
          <w:u w:val="thick"/>
        </w:rPr>
        <w:t>月</w:t>
      </w:r>
      <w:r w:rsidR="009323A5">
        <w:rPr>
          <w:rFonts w:ascii="ＭＳ ゴシック" w:eastAsia="ＭＳ ゴシック" w:hAnsi="ＭＳ ゴシック"/>
          <w:b/>
          <w:sz w:val="24"/>
          <w:szCs w:val="24"/>
          <w:u w:val="thick"/>
        </w:rPr>
        <w:t>28</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931D72">
        <w:rPr>
          <w:rFonts w:ascii="ＭＳ ゴシック" w:eastAsia="ＭＳ ゴシック" w:hAnsi="ＭＳ ゴシック" w:hint="eastAsia"/>
          <w:b/>
          <w:sz w:val="24"/>
          <w:szCs w:val="24"/>
          <w:u w:val="thick"/>
        </w:rPr>
        <w:t>火</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sidR="00931D72">
        <w:rPr>
          <w:rFonts w:ascii="ＭＳ ゴシック" w:eastAsia="ＭＳ ゴシック" w:hAnsi="ＭＳ ゴシック" w:hint="eastAsia"/>
          <w:b/>
          <w:sz w:val="24"/>
          <w:szCs w:val="24"/>
          <w:u w:val="thick"/>
        </w:rPr>
        <w:t>（厳守）</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77777777"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・伝票の名前は増田（内線7602）として下さい。</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20A34D12"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（マスク着用</w:t>
      </w:r>
      <w:r w:rsidR="00DE7C59">
        <w:rPr>
          <w:rFonts w:ascii="ＭＳ ゴシック" w:eastAsia="ＭＳ ゴシック" w:hAnsi="ＭＳ ゴシック" w:hint="eastAsia"/>
          <w:sz w:val="24"/>
          <w:szCs w:val="24"/>
        </w:rPr>
        <w:t>のご協力をお願いします。</w:t>
      </w:r>
      <w:r w:rsidR="00EF5BC6" w:rsidRPr="007143EE">
        <w:rPr>
          <w:rFonts w:ascii="ＭＳ ゴシック" w:eastAsia="ＭＳ ゴシック" w:hAnsi="ＭＳ ゴシック" w:hint="eastAsia"/>
          <w:sz w:val="24"/>
          <w:szCs w:val="24"/>
        </w:rPr>
        <w:t>）</w:t>
      </w:r>
    </w:p>
    <w:p w14:paraId="02D8777E" w14:textId="0A54849F" w:rsidR="001A0401"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p w14:paraId="67708799" w14:textId="5AF80B59" w:rsidR="009323A5" w:rsidRPr="00ED7508" w:rsidRDefault="009323A5"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bookmarkStart w:id="2" w:name="_Hlk94095622"/>
      <w:r w:rsidRPr="009323A5">
        <w:rPr>
          <w:rFonts w:ascii="ＭＳ ゴシック" w:eastAsia="ＭＳ ゴシック" w:hAnsi="ＭＳ ゴシック" w:hint="eastAsia"/>
          <w:color w:val="FF0000"/>
          <w:sz w:val="24"/>
          <w:szCs w:val="24"/>
        </w:rPr>
        <w:t>個別学力検査などで入構規制がある場合は、その指示に従うこと。</w:t>
      </w:r>
      <w:bookmarkEnd w:id="2"/>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2013C016"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（マスク</w:t>
      </w:r>
      <w:r w:rsidR="00DE7C59">
        <w:rPr>
          <w:rFonts w:ascii="ＭＳ ゴシック" w:eastAsia="ＭＳ ゴシック" w:hAnsi="ＭＳ ゴシック" w:hint="eastAsia"/>
          <w:sz w:val="24"/>
          <w:szCs w:val="24"/>
        </w:rPr>
        <w:t>着用にご協力をお願いします。</w:t>
      </w:r>
      <w:r w:rsidR="00EF5BC6" w:rsidRPr="007143EE">
        <w:rPr>
          <w:rFonts w:ascii="ＭＳ ゴシック" w:eastAsia="ＭＳ ゴシック" w:hAnsi="ＭＳ ゴシック" w:hint="eastAsia"/>
          <w:sz w:val="24"/>
          <w:szCs w:val="24"/>
        </w:rPr>
        <w:t>）</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6AA1CF8B" w:rsidR="000F3409" w:rsidRDefault="000F3409" w:rsidP="000F3409">
      <w:pPr>
        <w:pStyle w:val="a3"/>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DE7C59">
        <w:rPr>
          <w:rFonts w:ascii="ＭＳ ゴシック" w:eastAsia="ＭＳ ゴシック" w:hAnsi="ＭＳ ゴシック" w:hint="eastAsia"/>
          <w:sz w:val="24"/>
          <w:szCs w:val="24"/>
        </w:rPr>
        <w:t>当該研究補助経費で</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p>
    <w:p w14:paraId="09279F3E" w14:textId="011F50A1" w:rsidR="009323A5" w:rsidRPr="009323A5" w:rsidRDefault="009323A5" w:rsidP="000F3409">
      <w:pPr>
        <w:pStyle w:val="a3"/>
        <w:ind w:leftChars="300" w:left="870" w:hangingChars="100" w:hanging="240"/>
        <w:rPr>
          <w:rFonts w:ascii="ＭＳ ゴシック" w:eastAsia="DengXian" w:hAnsi="ＭＳ ゴシック"/>
          <w:sz w:val="24"/>
          <w:szCs w:val="24"/>
          <w:lang w:eastAsia="zh-CN"/>
        </w:rPr>
      </w:pPr>
      <w:r>
        <w:rPr>
          <w:rFonts w:ascii="ＭＳ 明朝" w:hAnsi="ＭＳ 明朝" w:cs="ＭＳ 明朝" w:hint="eastAsia"/>
          <w:sz w:val="24"/>
          <w:szCs w:val="24"/>
        </w:rPr>
        <w:t>・</w:t>
      </w:r>
      <w:r w:rsidRPr="009323A5">
        <w:rPr>
          <w:rFonts w:ascii="ＭＳ ゴシック" w:eastAsia="ＭＳ ゴシック" w:hAnsi="ＭＳ ゴシック" w:hint="eastAsia"/>
          <w:color w:val="FF0000"/>
          <w:sz w:val="24"/>
          <w:szCs w:val="24"/>
        </w:rPr>
        <w:t>個別学力検査などで入構規制がある場合は、その指示に従うこと。</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456ED"/>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31D72"/>
    <w:rsid w:val="009323A5"/>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E7C59"/>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CE77-D494-4AC7-A223-6F855408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1097</Words>
  <Characters>1174</Characters>
  <Application>Microsoft Office Word</Application>
  <DocSecurity>0</DocSecurity>
  <Lines>73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5</cp:revision>
  <cp:lastPrinted>2017-06-22T05:44:00Z</cp:lastPrinted>
  <dcterms:created xsi:type="dcterms:W3CDTF">2021-10-26T05:09:00Z</dcterms:created>
  <dcterms:modified xsi:type="dcterms:W3CDTF">2023-01-26T04:52:00Z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784dd279d0b06ddc329cf49e8c3233526ce83e249f4327ab114ee39499185383</vt:lpwstr>
  </property>
</Properties>
</file>